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04" w:rsidRDefault="00A517EA" w:rsidP="006D731E">
      <w:pPr>
        <w:widowControl w:val="0"/>
        <w:spacing w:line="360" w:lineRule="auto"/>
        <w:ind w:right="-164"/>
        <w:jc w:val="both"/>
        <w:rPr>
          <w:rFonts w:ascii="Palatino Linotype" w:hAnsi="Palatino Linotype"/>
          <w:b/>
        </w:rPr>
      </w:pPr>
      <w:r w:rsidRPr="006D731E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5B4391">
        <w:rPr>
          <w:rFonts w:ascii="Palatino Linotype" w:hAnsi="Palatino Linotype" w:cs="Arial"/>
          <w:b/>
        </w:rPr>
        <w:t xml:space="preserve">PRIMERA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5B4391">
        <w:rPr>
          <w:rFonts w:ascii="Palatino Linotype" w:hAnsi="Palatino Linotype" w:cs="Arial"/>
          <w:b/>
        </w:rPr>
        <w:t>NUEVE DE ENERO</w:t>
      </w:r>
      <w:r w:rsidRPr="006D731E">
        <w:rPr>
          <w:rFonts w:ascii="Palatino Linotype" w:hAnsi="Palatino Linotype" w:cs="Arial"/>
          <w:b/>
        </w:rPr>
        <w:t xml:space="preserve"> DE DOS MIL </w:t>
      </w:r>
      <w:r w:rsidR="003A604F">
        <w:rPr>
          <w:rFonts w:ascii="Palatino Linotype" w:hAnsi="Palatino Linotype" w:cs="Arial"/>
          <w:b/>
        </w:rPr>
        <w:t>DIECINUEVE</w:t>
      </w:r>
      <w:r w:rsidRPr="006D731E">
        <w:rPr>
          <w:rFonts w:ascii="Palatino Linotype" w:hAnsi="Palatino Linotype" w:cs="Arial"/>
          <w:b/>
        </w:rPr>
        <w:t xml:space="preserve">, </w:t>
      </w:r>
      <w:r w:rsidR="008D4407">
        <w:rPr>
          <w:rFonts w:ascii="Palatino Linotype" w:hAnsi="Palatino Linotype" w:cs="Arial"/>
          <w:b/>
        </w:rPr>
        <w:t>EN LOS</w:t>
      </w:r>
      <w:r w:rsidR="00A95F70">
        <w:rPr>
          <w:rFonts w:ascii="Palatino Linotype" w:hAnsi="Palatino Linotype" w:cs="Arial"/>
          <w:b/>
        </w:rPr>
        <w:t xml:space="preserve"> RECURSO</w:t>
      </w:r>
      <w:r w:rsidR="008D4407">
        <w:rPr>
          <w:rFonts w:ascii="Palatino Linotype" w:hAnsi="Palatino Linotype" w:cs="Arial"/>
          <w:b/>
        </w:rPr>
        <w:t>S</w:t>
      </w:r>
      <w:r w:rsidR="00A95F70">
        <w:rPr>
          <w:rFonts w:ascii="Palatino Linotype" w:hAnsi="Palatino Linotype" w:cs="Arial"/>
          <w:b/>
        </w:rPr>
        <w:t xml:space="preserve"> DE REVISIÓN</w:t>
      </w:r>
      <w:r w:rsidR="008D4407">
        <w:rPr>
          <w:rFonts w:ascii="Palatino Linotype" w:hAnsi="Palatino Linotype" w:cs="Arial"/>
          <w:b/>
        </w:rPr>
        <w:t xml:space="preserve"> ACUMULADOS</w:t>
      </w:r>
      <w:r w:rsidR="00A95F70">
        <w:rPr>
          <w:rFonts w:ascii="Palatino Linotype" w:hAnsi="Palatino Linotype" w:cs="Arial"/>
          <w:b/>
        </w:rPr>
        <w:t xml:space="preserve"> </w:t>
      </w:r>
      <w:r w:rsidR="005B4391">
        <w:rPr>
          <w:rFonts w:ascii="Palatino Linotype" w:hAnsi="Palatino Linotype"/>
          <w:b/>
        </w:rPr>
        <w:t>04133</w:t>
      </w:r>
      <w:r w:rsidR="005B4391" w:rsidRPr="00185945">
        <w:rPr>
          <w:rFonts w:ascii="Palatino Linotype" w:hAnsi="Palatino Linotype"/>
          <w:b/>
        </w:rPr>
        <w:t>/INFOEM/IP/RR/2018</w:t>
      </w:r>
      <w:r w:rsidR="005B4391">
        <w:rPr>
          <w:rFonts w:ascii="Palatino Linotype" w:hAnsi="Palatino Linotype"/>
          <w:b/>
        </w:rPr>
        <w:t xml:space="preserve"> Y 04134</w:t>
      </w:r>
      <w:r w:rsidR="005B4391" w:rsidRPr="00185945">
        <w:rPr>
          <w:rFonts w:ascii="Palatino Linotype" w:hAnsi="Palatino Linotype"/>
          <w:b/>
        </w:rPr>
        <w:t>/INFOEM/IP/RR/2018</w:t>
      </w:r>
      <w:r w:rsidR="005B4391">
        <w:rPr>
          <w:rFonts w:ascii="Palatino Linotype" w:hAnsi="Palatino Linotype"/>
          <w:b/>
        </w:rPr>
        <w:t>.</w:t>
      </w:r>
    </w:p>
    <w:p w:rsidR="005B4391" w:rsidRPr="006D731E" w:rsidRDefault="005B4391" w:rsidP="006D731E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</w:rPr>
      </w:pPr>
    </w:p>
    <w:p w:rsidR="000F0C55" w:rsidRDefault="00A517EA" w:rsidP="006D731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EVA ABAID YAPUR </w:t>
      </w:r>
      <w:r w:rsidRPr="006D731E">
        <w:rPr>
          <w:rFonts w:ascii="Palatino Linotype" w:hAnsi="Palatino Linotype" w:cs="Arial"/>
        </w:rPr>
        <w:t xml:space="preserve">emite </w:t>
      </w:r>
      <w:r w:rsidRPr="006D731E">
        <w:rPr>
          <w:rFonts w:ascii="Palatino Linotype" w:hAnsi="Palatino Linotype" w:cs="Arial"/>
          <w:b/>
        </w:rPr>
        <w:t xml:space="preserve">VOTO PARTICULAR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8D4407">
        <w:rPr>
          <w:rFonts w:ascii="Palatino Linotype" w:hAnsi="Palatino Linotype" w:cs="Arial"/>
        </w:rPr>
        <w:t xml:space="preserve">los recursos </w:t>
      </w:r>
      <w:r w:rsidRPr="006D731E">
        <w:rPr>
          <w:rFonts w:ascii="Palatino Linotype" w:hAnsi="Palatino Linotype" w:cs="Arial"/>
        </w:rPr>
        <w:t>de revisión</w:t>
      </w:r>
      <w:r w:rsidR="008D4407">
        <w:rPr>
          <w:rFonts w:ascii="Palatino Linotype" w:hAnsi="Palatino Linotype" w:cs="Arial"/>
        </w:rPr>
        <w:t xml:space="preserve"> acumulados</w:t>
      </w:r>
      <w:r w:rsidR="00A95F70">
        <w:rPr>
          <w:rFonts w:ascii="Palatino Linotype" w:hAnsi="Palatino Linotype" w:cs="Arial"/>
        </w:rPr>
        <w:t xml:space="preserve"> </w:t>
      </w:r>
      <w:r w:rsidR="00FB6FE4">
        <w:rPr>
          <w:rFonts w:ascii="Palatino Linotype" w:hAnsi="Palatino Linotype" w:cs="Arial"/>
        </w:rPr>
        <w:t xml:space="preserve">del </w:t>
      </w:r>
      <w:r w:rsidR="002E675B">
        <w:rPr>
          <w:rFonts w:ascii="Palatino Linotype" w:hAnsi="Palatino Linotype"/>
          <w:b/>
        </w:rPr>
        <w:t>04133</w:t>
      </w:r>
      <w:r w:rsidR="002E675B" w:rsidRPr="00185945">
        <w:rPr>
          <w:rFonts w:ascii="Palatino Linotype" w:hAnsi="Palatino Linotype"/>
          <w:b/>
        </w:rPr>
        <w:t>/INFOEM/IP/RR/2018</w:t>
      </w:r>
      <w:r w:rsidR="002E675B">
        <w:rPr>
          <w:rFonts w:ascii="Palatino Linotype" w:hAnsi="Palatino Linotype"/>
          <w:b/>
        </w:rPr>
        <w:t xml:space="preserve"> y 04134</w:t>
      </w:r>
      <w:r w:rsidR="002E675B" w:rsidRPr="00185945">
        <w:rPr>
          <w:rFonts w:ascii="Palatino Linotype" w:hAnsi="Palatino Linotype"/>
          <w:b/>
        </w:rPr>
        <w:t>/INFOEM/IP/RR/2018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823404">
        <w:rPr>
          <w:rFonts w:ascii="Palatino Linotype" w:hAnsi="Palatino Linotype" w:cs="Arial"/>
        </w:rPr>
        <w:t>el Comisionado</w:t>
      </w:r>
      <w:r w:rsidRPr="006D731E">
        <w:rPr>
          <w:rFonts w:ascii="Palatino Linotype" w:hAnsi="Palatino Linotype" w:cs="Arial"/>
        </w:rPr>
        <w:t xml:space="preserve"> </w:t>
      </w:r>
      <w:r w:rsidR="008D4407">
        <w:rPr>
          <w:rFonts w:ascii="Palatino Linotype" w:hAnsi="Palatino Linotype" w:cs="Arial"/>
          <w:b/>
        </w:rPr>
        <w:t>JOSÉ GUADALUPE LUNA HERNÁNDEZ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F579EE" w:rsidRPr="006D731E" w:rsidRDefault="00F579EE" w:rsidP="006D731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A517EA" w:rsidRDefault="00A517EA" w:rsidP="006D731E">
      <w:pPr>
        <w:spacing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destacar, que la suscrita comparte esencialmente el estudio y sentido de la resolución del recurso de revisión; empero,</w:t>
      </w:r>
      <w:r w:rsidR="003B0314">
        <w:rPr>
          <w:rFonts w:ascii="Palatino Linotype" w:hAnsi="Palatino Linotype"/>
        </w:rPr>
        <w:t xml:space="preserve"> estimo</w:t>
      </w:r>
      <w:r w:rsidRPr="006D731E">
        <w:rPr>
          <w:rFonts w:ascii="Palatino Linotype" w:hAnsi="Palatino Linotype"/>
        </w:rPr>
        <w:t xml:space="preserve"> necesario precisar algunas consid</w:t>
      </w:r>
      <w:r w:rsidR="00F579EE">
        <w:rPr>
          <w:rFonts w:ascii="Palatino Linotype" w:hAnsi="Palatino Linotype"/>
        </w:rPr>
        <w:t>eraciones de hecho y de derecho.</w:t>
      </w:r>
    </w:p>
    <w:p w:rsidR="003B0314" w:rsidRPr="006D731E" w:rsidRDefault="003B0314" w:rsidP="006D731E">
      <w:pPr>
        <w:spacing w:line="360" w:lineRule="auto"/>
        <w:jc w:val="both"/>
        <w:rPr>
          <w:rFonts w:ascii="Palatino Linotype" w:hAnsi="Palatino Linotype"/>
        </w:rPr>
      </w:pPr>
    </w:p>
    <w:p w:rsidR="008965AF" w:rsidRDefault="00A517EA" w:rsidP="008D4407">
      <w:pPr>
        <w:spacing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 xml:space="preserve">Al respecto, tal y como quedó debidamente asentado en la resolución materia del presente </w:t>
      </w:r>
      <w:r w:rsidR="00DF2B74">
        <w:rPr>
          <w:rFonts w:ascii="Palatino Linotype" w:hAnsi="Palatino Linotype"/>
        </w:rPr>
        <w:t>voto, la</w:t>
      </w:r>
      <w:r w:rsidR="00A95F70">
        <w:rPr>
          <w:rFonts w:ascii="Palatino Linotype" w:hAnsi="Palatino Linotype"/>
        </w:rPr>
        <w:t xml:space="preserve"> particular requirió de la Universidad Politécnica del Valle de Toluca</w:t>
      </w:r>
      <w:r w:rsidR="00823404">
        <w:rPr>
          <w:rFonts w:ascii="Palatino Linotype" w:hAnsi="Palatino Linotype"/>
        </w:rPr>
        <w:t xml:space="preserve">, </w:t>
      </w:r>
      <w:r w:rsidR="00823404">
        <w:rPr>
          <w:rFonts w:ascii="Palatino Linotype" w:hAnsi="Palatino Linotype"/>
        </w:rPr>
        <w:lastRenderedPageBreak/>
        <w:t xml:space="preserve">en lo sucesivo </w:t>
      </w:r>
      <w:r w:rsidR="00823404"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 w:rsidR="003B0314">
        <w:rPr>
          <w:rFonts w:ascii="Palatino Linotype" w:hAnsi="Palatino Linotype"/>
          <w:b/>
        </w:rPr>
        <w:t>,</w:t>
      </w:r>
      <w:r w:rsidR="00DB3A83" w:rsidRPr="006D731E">
        <w:rPr>
          <w:rFonts w:ascii="Palatino Linotype" w:hAnsi="Palatino Linotype"/>
        </w:rPr>
        <w:t xml:space="preserve"> </w:t>
      </w:r>
      <w:r w:rsidR="00823404">
        <w:rPr>
          <w:rFonts w:ascii="Palatino Linotype" w:hAnsi="Palatino Linotype"/>
        </w:rPr>
        <w:t xml:space="preserve">se le proporcionara vía </w:t>
      </w:r>
      <w:r w:rsidR="00823404" w:rsidRPr="00823404">
        <w:rPr>
          <w:rFonts w:ascii="Palatino Linotype" w:hAnsi="Palatino Linotype"/>
        </w:rPr>
        <w:t>Sistema de Acceso a la Información Mexiqu</w:t>
      </w:r>
      <w:r w:rsidR="00823404">
        <w:rPr>
          <w:rFonts w:ascii="Palatino Linotype" w:hAnsi="Palatino Linotype"/>
        </w:rPr>
        <w:t>ense (</w:t>
      </w:r>
      <w:r w:rsidR="00823404" w:rsidRPr="00823404">
        <w:rPr>
          <w:rFonts w:ascii="Palatino Linotype" w:hAnsi="Palatino Linotype"/>
          <w:b/>
        </w:rPr>
        <w:t>SAIMEX</w:t>
      </w:r>
      <w:r w:rsidR="00823404">
        <w:rPr>
          <w:rFonts w:ascii="Palatino Linotype" w:hAnsi="Palatino Linotype"/>
        </w:rPr>
        <w:t>),</w:t>
      </w:r>
      <w:r w:rsidR="006A33F9">
        <w:rPr>
          <w:rFonts w:ascii="Palatino Linotype" w:hAnsi="Palatino Linotype"/>
        </w:rPr>
        <w:t xml:space="preserve"> </w:t>
      </w:r>
      <w:r w:rsidR="002E675B">
        <w:rPr>
          <w:rFonts w:ascii="Palatino Linotype" w:hAnsi="Palatino Linotype"/>
        </w:rPr>
        <w:t>lo siguiente:</w:t>
      </w:r>
    </w:p>
    <w:p w:rsidR="002E675B" w:rsidRDefault="002E675B" w:rsidP="008D4407">
      <w:pPr>
        <w:spacing w:line="360" w:lineRule="auto"/>
        <w:jc w:val="both"/>
        <w:rPr>
          <w:rFonts w:ascii="Palatino Linotype" w:hAnsi="Palatino Linotype"/>
        </w:rPr>
      </w:pPr>
    </w:p>
    <w:p w:rsidR="002E675B" w:rsidRDefault="002E675B" w:rsidP="002E675B">
      <w:pPr>
        <w:pStyle w:val="Prrafodelista"/>
        <w:tabs>
          <w:tab w:val="left" w:pos="142"/>
          <w:tab w:val="left" w:pos="567"/>
        </w:tabs>
        <w:spacing w:after="160" w:line="360" w:lineRule="auto"/>
        <w:ind w:left="851" w:right="75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01262/UPVT</w:t>
      </w:r>
      <w:r w:rsidRPr="00185945">
        <w:rPr>
          <w:rFonts w:ascii="Palatino Linotype" w:hAnsi="Palatino Linotype"/>
          <w:b/>
        </w:rPr>
        <w:t xml:space="preserve">/IP/2018: </w:t>
      </w:r>
    </w:p>
    <w:p w:rsidR="002E675B" w:rsidRPr="002E675B" w:rsidRDefault="002E675B" w:rsidP="002E675B">
      <w:pPr>
        <w:pStyle w:val="Prrafodelista"/>
        <w:tabs>
          <w:tab w:val="left" w:pos="142"/>
          <w:tab w:val="left" w:pos="567"/>
        </w:tabs>
        <w:spacing w:after="160"/>
        <w:ind w:left="851" w:right="757"/>
        <w:jc w:val="both"/>
        <w:rPr>
          <w:rFonts w:ascii="Palatino Linotype" w:hAnsi="Palatino Linotype"/>
          <w:sz w:val="22"/>
          <w:szCs w:val="22"/>
        </w:rPr>
      </w:pPr>
      <w:r w:rsidRPr="002E675B">
        <w:rPr>
          <w:rFonts w:ascii="Palatino Linotype" w:hAnsi="Palatino Linotype"/>
          <w:sz w:val="22"/>
          <w:szCs w:val="22"/>
        </w:rPr>
        <w:t>“</w:t>
      </w:r>
      <w:r w:rsidRPr="002E675B">
        <w:rPr>
          <w:rFonts w:ascii="Palatino Linotype" w:hAnsi="Palatino Linotype"/>
          <w:i/>
          <w:sz w:val="22"/>
          <w:szCs w:val="22"/>
        </w:rPr>
        <w:t>Histórico de documento(s) que evidencian la convocatoria para los miembros de la Junta Directiva respecto a todas las Sesiones Ordinarias que se han celebrado”. (Sic)</w:t>
      </w:r>
    </w:p>
    <w:p w:rsidR="002E675B" w:rsidRPr="00185945" w:rsidRDefault="002E675B" w:rsidP="002E675B">
      <w:pPr>
        <w:pStyle w:val="Prrafodelista"/>
        <w:tabs>
          <w:tab w:val="left" w:pos="142"/>
          <w:tab w:val="left" w:pos="567"/>
        </w:tabs>
        <w:spacing w:after="160" w:line="360" w:lineRule="auto"/>
        <w:ind w:left="851" w:right="757"/>
        <w:jc w:val="both"/>
        <w:rPr>
          <w:rFonts w:ascii="Palatino Linotype" w:hAnsi="Palatino Linotype"/>
          <w:b/>
        </w:rPr>
      </w:pPr>
    </w:p>
    <w:p w:rsidR="002E675B" w:rsidRDefault="002E675B" w:rsidP="002E675B">
      <w:pPr>
        <w:pStyle w:val="Prrafodelista"/>
        <w:tabs>
          <w:tab w:val="left" w:pos="142"/>
          <w:tab w:val="left" w:pos="567"/>
        </w:tabs>
        <w:spacing w:after="160" w:line="360" w:lineRule="auto"/>
        <w:ind w:left="851" w:right="75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01263</w:t>
      </w:r>
      <w:r w:rsidRPr="00185945">
        <w:rPr>
          <w:rFonts w:ascii="Palatino Linotype" w:hAnsi="Palatino Linotype"/>
          <w:b/>
        </w:rPr>
        <w:t>/</w:t>
      </w:r>
      <w:r>
        <w:rPr>
          <w:rFonts w:ascii="Palatino Linotype" w:hAnsi="Palatino Linotype"/>
          <w:b/>
        </w:rPr>
        <w:t>UPVT</w:t>
      </w:r>
      <w:r w:rsidRPr="00185945">
        <w:rPr>
          <w:rFonts w:ascii="Palatino Linotype" w:hAnsi="Palatino Linotype"/>
          <w:b/>
        </w:rPr>
        <w:t xml:space="preserve">/IP/2018: </w:t>
      </w:r>
    </w:p>
    <w:p w:rsidR="002E675B" w:rsidRPr="006820A3" w:rsidRDefault="002E675B" w:rsidP="006820A3">
      <w:pPr>
        <w:pStyle w:val="Prrafodelista"/>
        <w:tabs>
          <w:tab w:val="left" w:pos="142"/>
          <w:tab w:val="left" w:pos="567"/>
        </w:tabs>
        <w:spacing w:after="160"/>
        <w:ind w:left="851" w:right="757"/>
        <w:jc w:val="both"/>
        <w:rPr>
          <w:rFonts w:ascii="Palatino Linotype" w:hAnsi="Palatino Linotype"/>
          <w:sz w:val="22"/>
          <w:szCs w:val="22"/>
        </w:rPr>
      </w:pPr>
      <w:r w:rsidRPr="002E675B">
        <w:rPr>
          <w:rFonts w:ascii="Palatino Linotype" w:hAnsi="Palatino Linotype"/>
          <w:i/>
          <w:sz w:val="22"/>
          <w:szCs w:val="22"/>
        </w:rPr>
        <w:t>“Histórico de documento(s) que evidencian la convocatoria para los miembros de la Junta Directiva respecto a todas las Sesiones Extraordinarias que se han celebrado</w:t>
      </w:r>
      <w:r w:rsidR="006820A3" w:rsidRPr="002E675B">
        <w:rPr>
          <w:rFonts w:ascii="Palatino Linotype" w:hAnsi="Palatino Linotype"/>
          <w:i/>
          <w:sz w:val="22"/>
          <w:szCs w:val="22"/>
        </w:rPr>
        <w:t>”</w:t>
      </w:r>
      <w:r w:rsidR="006820A3" w:rsidRPr="002E675B">
        <w:rPr>
          <w:rFonts w:ascii="Palatino Linotype" w:hAnsi="Palatino Linotype"/>
          <w:sz w:val="22"/>
          <w:szCs w:val="22"/>
        </w:rPr>
        <w:t xml:space="preserve"> (</w:t>
      </w:r>
      <w:r w:rsidRPr="002E675B">
        <w:rPr>
          <w:rFonts w:ascii="Palatino Linotype" w:hAnsi="Palatino Linotype"/>
          <w:sz w:val="22"/>
          <w:szCs w:val="22"/>
        </w:rPr>
        <w:t>Sic)</w:t>
      </w:r>
    </w:p>
    <w:p w:rsidR="00823404" w:rsidRPr="006D731E" w:rsidRDefault="00823404" w:rsidP="006D731E">
      <w:pPr>
        <w:spacing w:line="360" w:lineRule="auto"/>
        <w:jc w:val="both"/>
        <w:rPr>
          <w:rFonts w:ascii="Palatino Linotype" w:hAnsi="Palatino Linotype"/>
        </w:rPr>
      </w:pPr>
    </w:p>
    <w:p w:rsidR="001111FE" w:rsidRDefault="00A517EA" w:rsidP="006D731E">
      <w:pPr>
        <w:spacing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="00AC2253">
        <w:rPr>
          <w:rFonts w:ascii="Palatino Linotype" w:hAnsi="Palatino Linotype" w:cs="Arial"/>
        </w:rPr>
        <w:t>,</w:t>
      </w:r>
      <w:r w:rsidR="00224A94">
        <w:rPr>
          <w:rFonts w:ascii="Palatino Linotype" w:hAnsi="Palatino Linotype" w:cs="Arial"/>
        </w:rPr>
        <w:t xml:space="preserve"> como respuesta</w:t>
      </w:r>
      <w:r w:rsidR="006820A3">
        <w:rPr>
          <w:rFonts w:ascii="Palatino Linotype" w:hAnsi="Palatino Linotype" w:cs="Arial"/>
        </w:rPr>
        <w:t>s</w:t>
      </w:r>
      <w:r w:rsidR="00224A94">
        <w:rPr>
          <w:rFonts w:ascii="Palatino Linotype" w:hAnsi="Palatino Linotype" w:cs="Arial"/>
        </w:rPr>
        <w:t xml:space="preserve"> </w:t>
      </w:r>
      <w:r w:rsidR="006820A3">
        <w:rPr>
          <w:rFonts w:ascii="Palatino Linotype" w:hAnsi="Palatino Linotype" w:cs="Arial"/>
        </w:rPr>
        <w:t xml:space="preserve">remitió un </w:t>
      </w:r>
      <w:r w:rsidR="006820A3">
        <w:rPr>
          <w:rFonts w:ascii="Palatino Linotype" w:hAnsi="Palatino Linotype"/>
        </w:rPr>
        <w:t>documento en</w:t>
      </w:r>
      <w:r w:rsidR="001111FE">
        <w:rPr>
          <w:rFonts w:ascii="Palatino Linotype" w:hAnsi="Palatino Linotype"/>
        </w:rPr>
        <w:t xml:space="preserve"> el cual medularmente manifestó</w:t>
      </w:r>
      <w:r w:rsidR="006820A3">
        <w:rPr>
          <w:rFonts w:ascii="Palatino Linotype" w:hAnsi="Palatino Linotype"/>
        </w:rPr>
        <w:t xml:space="preserve"> a la </w:t>
      </w:r>
      <w:r w:rsidR="003A604F">
        <w:rPr>
          <w:rFonts w:ascii="Palatino Linotype" w:hAnsi="Palatino Linotype"/>
        </w:rPr>
        <w:t>particular</w:t>
      </w:r>
      <w:r w:rsidR="006820A3" w:rsidRPr="00212A35">
        <w:rPr>
          <w:rFonts w:ascii="Palatino Linotype" w:hAnsi="Palatino Linotype"/>
          <w:b/>
        </w:rPr>
        <w:t xml:space="preserve"> </w:t>
      </w:r>
      <w:r w:rsidR="006820A3">
        <w:rPr>
          <w:rFonts w:ascii="Palatino Linotype" w:hAnsi="Palatino Linotype"/>
        </w:rPr>
        <w:t>requerir el pago por concepto de 794 fojas de anexos de oficios de invitación a los miembros de la Junt</w:t>
      </w:r>
      <w:r w:rsidR="003A604F">
        <w:rPr>
          <w:rFonts w:ascii="Palatino Linotype" w:hAnsi="Palatino Linotype"/>
        </w:rPr>
        <w:t>a Directiva; asimismo manifestó</w:t>
      </w:r>
      <w:r w:rsidR="006820A3">
        <w:rPr>
          <w:rFonts w:ascii="Palatino Linotype" w:hAnsi="Palatino Linotype"/>
        </w:rPr>
        <w:t xml:space="preserve"> que debido a que esta información requiere digitalización</w:t>
      </w:r>
      <w:r w:rsidR="003A604F">
        <w:rPr>
          <w:rFonts w:ascii="Palatino Linotype" w:hAnsi="Palatino Linotype"/>
        </w:rPr>
        <w:t>, proporcionó</w:t>
      </w:r>
      <w:r w:rsidR="006820A3">
        <w:rPr>
          <w:rFonts w:ascii="Palatino Linotype" w:hAnsi="Palatino Linotype"/>
        </w:rPr>
        <w:t xml:space="preserve"> la ruta electrónica a efecto de la generación del recibo virtual de pago correspondiente y necesario para poder hacer entrega de la información requerida.</w:t>
      </w:r>
    </w:p>
    <w:p w:rsidR="003A604F" w:rsidRPr="003A604F" w:rsidRDefault="003A604F" w:rsidP="006D731E">
      <w:pPr>
        <w:spacing w:line="360" w:lineRule="auto"/>
        <w:jc w:val="both"/>
        <w:rPr>
          <w:rFonts w:ascii="Palatino Linotype" w:hAnsi="Palatino Linotype"/>
        </w:rPr>
      </w:pPr>
    </w:p>
    <w:p w:rsidR="001111FE" w:rsidRDefault="001111FE" w:rsidP="006D731E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las respuestas otorgadas por </w:t>
      </w:r>
      <w:r w:rsidRPr="001111FE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>la particular interpuso el recurso de revisión de mérito en el cual señala como razones o motivos de inconformidad lo siguiente:</w:t>
      </w:r>
    </w:p>
    <w:p w:rsidR="001111FE" w:rsidRPr="001111FE" w:rsidRDefault="001111FE" w:rsidP="001111FE">
      <w:pPr>
        <w:ind w:left="851" w:right="757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“</w:t>
      </w:r>
      <w:r>
        <w:rPr>
          <w:rFonts w:ascii="Palatino Linotype" w:hAnsi="Palatino Linotype"/>
          <w:i/>
        </w:rPr>
        <w:t>Cobran por el derecho de acceso a la información” (Sic.)</w:t>
      </w:r>
    </w:p>
    <w:p w:rsidR="000F0C55" w:rsidRPr="006D731E" w:rsidRDefault="000F0C55" w:rsidP="006D731E">
      <w:pPr>
        <w:spacing w:line="360" w:lineRule="auto"/>
        <w:jc w:val="both"/>
        <w:rPr>
          <w:rFonts w:ascii="Palatino Linotype" w:hAnsi="Palatino Linotype" w:cs="Arial"/>
        </w:rPr>
      </w:pPr>
    </w:p>
    <w:p w:rsidR="00F91A7F" w:rsidRDefault="00A517EA" w:rsidP="006D731E">
      <w:pPr>
        <w:spacing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del estudio al expediente electrónico, la Ponencia </w:t>
      </w:r>
      <w:proofErr w:type="spellStart"/>
      <w:r w:rsidRPr="006D731E">
        <w:rPr>
          <w:rFonts w:ascii="Palatino Linotype" w:hAnsi="Palatino Linotype" w:cs="Arial"/>
        </w:rPr>
        <w:t>Resolutora</w:t>
      </w:r>
      <w:proofErr w:type="spellEnd"/>
      <w:r w:rsidRPr="006D731E">
        <w:rPr>
          <w:rFonts w:ascii="Palatino Linotype" w:hAnsi="Palatino Linotype" w:cs="Arial"/>
        </w:rPr>
        <w:t xml:space="preserve"> determinó </w:t>
      </w:r>
      <w:r w:rsidR="00AC2253">
        <w:rPr>
          <w:rFonts w:ascii="Palatino Linotype" w:hAnsi="Palatino Linotype" w:cs="Arial"/>
          <w:b/>
        </w:rPr>
        <w:t>REVOCAR</w:t>
      </w:r>
      <w:r w:rsidR="00823404">
        <w:rPr>
          <w:rFonts w:ascii="Palatino Linotype" w:hAnsi="Palatino Linotype" w:cs="Arial"/>
          <w:b/>
        </w:rPr>
        <w:t xml:space="preserve"> </w:t>
      </w:r>
      <w:r w:rsidR="00823404">
        <w:rPr>
          <w:rFonts w:ascii="Palatino Linotype" w:hAnsi="Palatino Linotype" w:cs="Arial"/>
        </w:rPr>
        <w:t>l</w:t>
      </w:r>
      <w:r w:rsidR="00DF2B74">
        <w:rPr>
          <w:rFonts w:ascii="Palatino Linotype" w:hAnsi="Palatino Linotype" w:cs="Arial"/>
        </w:rPr>
        <w:t>a respuesta</w:t>
      </w:r>
      <w:r w:rsidR="00823404">
        <w:rPr>
          <w:rFonts w:ascii="Palatino Linotype" w:hAnsi="Palatino Linotype" w:cs="Arial"/>
        </w:rPr>
        <w:t xml:space="preserve"> del</w:t>
      </w:r>
      <w:r w:rsidR="00862F43" w:rsidRPr="006D731E">
        <w:rPr>
          <w:rFonts w:ascii="Palatino Linotype" w:hAnsi="Palatino Linotype" w:cs="Arial"/>
        </w:rPr>
        <w:t xml:space="preserve"> </w:t>
      </w:r>
      <w:r w:rsidR="00862F43" w:rsidRPr="006D731E">
        <w:rPr>
          <w:rFonts w:ascii="Palatino Linotype" w:hAnsi="Palatino Linotype" w:cs="Arial"/>
          <w:b/>
        </w:rPr>
        <w:t xml:space="preserve">SUJETO OBLIGADO, </w:t>
      </w:r>
      <w:r w:rsidR="00823404" w:rsidRPr="00823404">
        <w:rPr>
          <w:rFonts w:ascii="Palatino Linotype" w:hAnsi="Palatino Linotype" w:cs="Arial"/>
        </w:rPr>
        <w:t>ordenándole la entrega</w:t>
      </w:r>
      <w:r w:rsidR="00823404">
        <w:rPr>
          <w:rFonts w:ascii="Palatino Linotype" w:hAnsi="Palatino Linotype" w:cs="Arial"/>
          <w:b/>
        </w:rPr>
        <w:t xml:space="preserve"> </w:t>
      </w:r>
      <w:r w:rsidR="00AC2253">
        <w:rPr>
          <w:rFonts w:ascii="Palatino Linotype" w:hAnsi="Palatino Linotype" w:cs="Arial"/>
        </w:rPr>
        <w:t>de la información solicitada por la particular</w:t>
      </w:r>
      <w:r w:rsidR="001111FE">
        <w:rPr>
          <w:rFonts w:ascii="Palatino Linotype" w:hAnsi="Palatino Linotype" w:cs="Arial"/>
        </w:rPr>
        <w:t>, realizando el cambio de modalidad a consulta directa sin costo alguno.</w:t>
      </w:r>
    </w:p>
    <w:p w:rsidR="00B30650" w:rsidRPr="006D731E" w:rsidRDefault="00B30650" w:rsidP="006D731E">
      <w:pPr>
        <w:spacing w:line="360" w:lineRule="auto"/>
        <w:jc w:val="both"/>
        <w:rPr>
          <w:rFonts w:ascii="Palatino Linotype" w:hAnsi="Palatino Linotype" w:cs="Arial"/>
        </w:rPr>
      </w:pPr>
    </w:p>
    <w:p w:rsidR="00B30650" w:rsidRDefault="00A517EA" w:rsidP="00B860BF">
      <w:pPr>
        <w:spacing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En ese sentido, la que suscribe reitera, que si bien coincide en términos generales con el sentido de la resolución en comento, </w:t>
      </w:r>
      <w:r w:rsidR="00F91A7F">
        <w:rPr>
          <w:rFonts w:ascii="Palatino Linotype" w:hAnsi="Palatino Linotype" w:cs="Arial"/>
        </w:rPr>
        <w:t xml:space="preserve">estimo necesario precisar que </w:t>
      </w:r>
      <w:r w:rsidR="00F10238">
        <w:rPr>
          <w:rFonts w:ascii="Palatino Linotype" w:hAnsi="Palatino Linotype" w:cs="Arial"/>
        </w:rPr>
        <w:t xml:space="preserve">en cuanto hace </w:t>
      </w:r>
      <w:r w:rsidR="00D052DA">
        <w:rPr>
          <w:rFonts w:ascii="Palatino Linotype" w:hAnsi="Palatino Linotype" w:cs="Arial"/>
        </w:rPr>
        <w:t xml:space="preserve">al requerimiento que realizó </w:t>
      </w:r>
      <w:r w:rsidR="00D052DA" w:rsidRPr="00D052DA">
        <w:rPr>
          <w:rFonts w:ascii="Palatino Linotype" w:hAnsi="Palatino Linotype" w:cs="Arial"/>
          <w:b/>
        </w:rPr>
        <w:t>EL</w:t>
      </w:r>
      <w:r w:rsidR="00B30650">
        <w:rPr>
          <w:rFonts w:ascii="Palatino Linotype" w:hAnsi="Palatino Linotype" w:cs="Arial"/>
        </w:rPr>
        <w:t xml:space="preserve"> </w:t>
      </w:r>
      <w:r w:rsidR="00B30650" w:rsidRPr="00B30650">
        <w:rPr>
          <w:rFonts w:ascii="Palatino Linotype" w:hAnsi="Palatino Linotype" w:cs="Arial"/>
          <w:b/>
        </w:rPr>
        <w:t>SUJETO</w:t>
      </w:r>
      <w:r w:rsidR="00B30650">
        <w:rPr>
          <w:rFonts w:ascii="Palatino Linotype" w:hAnsi="Palatino Linotype" w:cs="Arial"/>
        </w:rPr>
        <w:t xml:space="preserve"> </w:t>
      </w:r>
      <w:r w:rsidR="00B30650" w:rsidRPr="00B30650">
        <w:rPr>
          <w:rFonts w:ascii="Palatino Linotype" w:hAnsi="Palatino Linotype" w:cs="Arial"/>
          <w:b/>
        </w:rPr>
        <w:t>OBLIGADO</w:t>
      </w:r>
      <w:r w:rsidR="00B30650">
        <w:rPr>
          <w:rFonts w:ascii="Palatino Linotype" w:hAnsi="Palatino Linotype" w:cs="Arial"/>
        </w:rPr>
        <w:t xml:space="preserve"> al </w:t>
      </w:r>
      <w:r w:rsidR="00B30650" w:rsidRPr="00B30650">
        <w:rPr>
          <w:rFonts w:ascii="Palatino Linotype" w:hAnsi="Palatino Linotype" w:cs="Arial"/>
          <w:b/>
        </w:rPr>
        <w:t>RECURRENTE</w:t>
      </w:r>
      <w:r w:rsidR="00B30650">
        <w:rPr>
          <w:rFonts w:ascii="Palatino Linotype" w:hAnsi="Palatino Linotype" w:cs="Arial"/>
        </w:rPr>
        <w:t xml:space="preserve"> a fin de que realizara el pago por concepto de digitalización de la información requerida por éste, la Ponencia </w:t>
      </w:r>
      <w:proofErr w:type="spellStart"/>
      <w:r w:rsidR="00B30650">
        <w:rPr>
          <w:rFonts w:ascii="Palatino Linotype" w:hAnsi="Palatino Linotype" w:cs="Arial"/>
        </w:rPr>
        <w:t>Resolutora</w:t>
      </w:r>
      <w:proofErr w:type="spellEnd"/>
      <w:r w:rsidR="00B30650">
        <w:rPr>
          <w:rFonts w:ascii="Palatino Linotype" w:hAnsi="Palatino Linotype" w:cs="Arial"/>
        </w:rPr>
        <w:t xml:space="preserve"> debió pronunciarse respecto de la </w:t>
      </w:r>
      <w:r w:rsidR="005B3099">
        <w:rPr>
          <w:rFonts w:ascii="Palatino Linotype" w:hAnsi="Palatino Linotype" w:cs="Arial"/>
        </w:rPr>
        <w:t>procedencia</w:t>
      </w:r>
      <w:r w:rsidR="00B30650">
        <w:rPr>
          <w:rFonts w:ascii="Palatino Linotype" w:hAnsi="Palatino Linotype" w:cs="Arial"/>
        </w:rPr>
        <w:t xml:space="preserve"> de dicho cobro.</w:t>
      </w:r>
    </w:p>
    <w:p w:rsidR="00B30650" w:rsidRDefault="00B30650" w:rsidP="00B860BF">
      <w:pPr>
        <w:spacing w:line="360" w:lineRule="auto"/>
        <w:jc w:val="both"/>
        <w:rPr>
          <w:rFonts w:ascii="Palatino Linotype" w:hAnsi="Palatino Linotype" w:cs="Arial"/>
        </w:rPr>
      </w:pP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Lo anterior</w:t>
      </w:r>
      <w:r w:rsidR="00FB6FE4">
        <w:rPr>
          <w:rFonts w:ascii="Palatino Linotype" w:hAnsi="Palatino Linotype" w:cs="Arial"/>
          <w:lang w:eastAsia="es-MX"/>
        </w:rPr>
        <w:t>, obedece a que</w:t>
      </w:r>
      <w:r>
        <w:rPr>
          <w:rFonts w:ascii="Palatino Linotype" w:hAnsi="Palatino Linotype" w:cs="Arial"/>
          <w:lang w:eastAsia="es-MX"/>
        </w:rPr>
        <w:t xml:space="preserve"> conforme a</w:t>
      </w:r>
      <w:r w:rsidR="003B0314">
        <w:rPr>
          <w:rFonts w:ascii="Palatino Linotype" w:hAnsi="Palatino Linotype" w:cs="Arial"/>
          <w:lang w:eastAsia="es-MX"/>
        </w:rPr>
        <w:t>l principio de g</w:t>
      </w:r>
      <w:r w:rsidRPr="00DC522B">
        <w:rPr>
          <w:rFonts w:ascii="Palatino Linotype" w:hAnsi="Palatino Linotype" w:cs="Arial"/>
          <w:lang w:eastAsia="es-MX"/>
        </w:rPr>
        <w:t xml:space="preserve">ratuidad consagrado en el artículo 9 de la Ley de Transparencia y Acceso a la Información Pública del Estado de México y Municipios, </w:t>
      </w:r>
      <w:r>
        <w:rPr>
          <w:rFonts w:ascii="Palatino Linotype" w:hAnsi="Palatino Linotype" w:cs="Arial"/>
          <w:lang w:eastAsia="es-MX"/>
        </w:rPr>
        <w:t xml:space="preserve">se </w:t>
      </w:r>
      <w:r w:rsidRPr="00DC522B">
        <w:rPr>
          <w:rFonts w:ascii="Palatino Linotype" w:hAnsi="Palatino Linotype" w:cs="Arial"/>
          <w:lang w:eastAsia="es-MX"/>
        </w:rPr>
        <w:t>contempla el cobro para el acceso a la información en los supuestos que la</w:t>
      </w:r>
      <w:r w:rsidR="00FB6FE4">
        <w:rPr>
          <w:rFonts w:ascii="Palatino Linotype" w:hAnsi="Palatino Linotype" w:cs="Arial"/>
          <w:lang w:eastAsia="es-MX"/>
        </w:rPr>
        <w:t xml:space="preserve"> propia</w:t>
      </w:r>
      <w:r w:rsidRPr="00DC522B">
        <w:rPr>
          <w:rFonts w:ascii="Palatino Linotype" w:hAnsi="Palatino Linotype" w:cs="Arial"/>
          <w:lang w:eastAsia="es-MX"/>
        </w:rPr>
        <w:t xml:space="preserve"> Ley señale</w:t>
      </w:r>
      <w:r w:rsidR="00FB6FE4">
        <w:rPr>
          <w:rFonts w:ascii="Palatino Linotype" w:hAnsi="Palatino Linotype" w:cs="Arial"/>
          <w:lang w:eastAsia="es-MX"/>
        </w:rPr>
        <w:t>, tal como se advierte a continuación</w:t>
      </w:r>
      <w:r w:rsidRPr="00DC522B">
        <w:rPr>
          <w:rFonts w:ascii="Palatino Linotype" w:hAnsi="Palatino Linotype" w:cs="Arial"/>
          <w:lang w:eastAsia="es-MX"/>
        </w:rPr>
        <w:t>.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D05D82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Artículo 9. 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El Instituto deberá regir su funcionamiento de acuerdo a los siguientes principios: </w:t>
      </w:r>
    </w:p>
    <w:p w:rsidR="00B30650" w:rsidRPr="00DC522B" w:rsidRDefault="00FB6FE4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i/>
          <w:sz w:val="22"/>
          <w:lang w:eastAsia="es-MX"/>
        </w:rPr>
        <w:t>…</w:t>
      </w:r>
    </w:p>
    <w:p w:rsidR="00FB6FE4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III. Gratuidad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: Consiste en que el acceso a la información pública no genera costo alguno para los solicitantes, sólo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podrá requerirse el cobro correspondiente a la modalidad de reproducción y entrega solicitada </w:t>
      </w:r>
      <w:r w:rsidRPr="00DC522B">
        <w:rPr>
          <w:rFonts w:ascii="Palatino Linotype" w:hAnsi="Palatino Linotype" w:cs="Arial"/>
          <w:i/>
          <w:sz w:val="22"/>
          <w:lang w:eastAsia="es-MX"/>
        </w:rPr>
        <w:t>conforme a lo establecido en la presente Ley y demás disposiciones jurídicas aplicables;</w:t>
      </w:r>
    </w:p>
    <w:p w:rsidR="00B30650" w:rsidRPr="00DC522B" w:rsidRDefault="00FB6FE4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i/>
          <w:sz w:val="22"/>
          <w:lang w:eastAsia="es-MX"/>
        </w:rPr>
        <w:t>…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lastRenderedPageBreak/>
        <w:t>A su vez, los artículos 165 y 175 de la Ley de la materia, indica</w:t>
      </w:r>
      <w:r w:rsidR="003B0314">
        <w:rPr>
          <w:rFonts w:ascii="Palatino Linotype" w:hAnsi="Palatino Linotype" w:cs="Arial"/>
          <w:lang w:eastAsia="es-MX"/>
        </w:rPr>
        <w:t>n</w:t>
      </w:r>
      <w:r w:rsidRPr="00DC522B">
        <w:rPr>
          <w:rFonts w:ascii="Palatino Linotype" w:hAnsi="Palatino Linotype" w:cs="Arial"/>
          <w:lang w:eastAsia="es-MX"/>
        </w:rPr>
        <w:t xml:space="preserve"> los supuestos </w:t>
      </w:r>
      <w:r w:rsidR="00D052DA">
        <w:rPr>
          <w:rFonts w:ascii="Palatino Linotype" w:hAnsi="Palatino Linotype" w:cs="Arial"/>
          <w:lang w:eastAsia="es-MX"/>
        </w:rPr>
        <w:t>de procedencia del</w:t>
      </w:r>
      <w:r w:rsidRPr="00DC522B">
        <w:rPr>
          <w:rFonts w:ascii="Palatino Linotype" w:hAnsi="Palatino Linotype" w:cs="Arial"/>
          <w:lang w:eastAsia="es-MX"/>
        </w:rPr>
        <w:t xml:space="preserve"> cobro de derechos para la entrega de la información en los siguientes términos: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D05D82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Artículo 165.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 Los sujetos obligados establecerán la forma y términos en que darán trámite interno a las solicitudes en materia de acceso a la información.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que se entregue en versión pública,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cuya modalidad de reproducción o envío tenga un costo, procederá una vez que se acredite el pago respectivo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No puede entenderse como reproducción la elaboración de la misma. 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Ante la falta de respuesta a una solicitud en el plazo previsto y en caso de que proceda el acceso, los costos de reproducción y envío correrán a cargo del sujeto obligado.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Artículo 175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 que en términos de Ley deban publicar de manera obligatoria los sujetos obligados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deba ser generada de manera electrónica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según lo dispongan las disposiciones legales o administrativas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no podrá tener ningún costo</w:t>
      </w:r>
      <w:r w:rsidRPr="00DC522B">
        <w:rPr>
          <w:rFonts w:ascii="Palatino Linotype" w:hAnsi="Palatino Linotype" w:cs="Arial"/>
          <w:i/>
          <w:sz w:val="22"/>
          <w:lang w:eastAsia="es-MX"/>
        </w:rPr>
        <w:t>, incluyendo aquella que se hubiera digitalizado previamente por cualquier motivo, en aquellos casos en que la modalidad de entrega sea por medio de la plataforma o vía electrónica.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En ningún caso, el pago de derechos deberá exceder el costo de reproducción de la información en el material solicitado.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Los ajustes razonables que se realicen para el acceso de la información de solicitantes con discapacidad serán sin costo para los mismos.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FB6FE4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De los </w:t>
      </w:r>
      <w:r w:rsidR="00B30650" w:rsidRPr="00DC522B">
        <w:rPr>
          <w:rFonts w:ascii="Palatino Linotype" w:hAnsi="Palatino Linotype" w:cs="Arial"/>
          <w:lang w:eastAsia="es-MX"/>
        </w:rPr>
        <w:t>ordenamiento</w:t>
      </w:r>
      <w:r>
        <w:rPr>
          <w:rFonts w:ascii="Palatino Linotype" w:hAnsi="Palatino Linotype" w:cs="Arial"/>
          <w:lang w:eastAsia="es-MX"/>
        </w:rPr>
        <w:t>s</w:t>
      </w:r>
      <w:r w:rsidR="00B30650" w:rsidRPr="00DC522B">
        <w:rPr>
          <w:rFonts w:ascii="Palatino Linotype" w:hAnsi="Palatino Linotype" w:cs="Arial"/>
          <w:lang w:eastAsia="es-MX"/>
        </w:rPr>
        <w:t xml:space="preserve"> anterior</w:t>
      </w:r>
      <w:r>
        <w:rPr>
          <w:rFonts w:ascii="Palatino Linotype" w:hAnsi="Palatino Linotype" w:cs="Arial"/>
          <w:lang w:eastAsia="es-MX"/>
        </w:rPr>
        <w:t>es</w:t>
      </w:r>
      <w:r w:rsidR="00B30650" w:rsidRPr="00DC522B">
        <w:rPr>
          <w:rFonts w:ascii="Palatino Linotype" w:hAnsi="Palatino Linotype" w:cs="Arial"/>
          <w:lang w:eastAsia="es-MX"/>
        </w:rPr>
        <w:t xml:space="preserve">, podemos concluir que siempre que </w:t>
      </w:r>
      <w:r w:rsidR="00B30650" w:rsidRPr="00DC522B">
        <w:rPr>
          <w:rFonts w:ascii="Palatino Linotype" w:hAnsi="Palatino Linotype" w:cs="Arial"/>
          <w:b/>
          <w:lang w:eastAsia="es-MX"/>
        </w:rPr>
        <w:t>EL SUJETO OBLIGADO</w:t>
      </w:r>
      <w:r w:rsidR="00B30650" w:rsidRPr="00DC522B">
        <w:rPr>
          <w:rFonts w:ascii="Palatino Linotype" w:hAnsi="Palatino Linotype" w:cs="Arial"/>
          <w:lang w:eastAsia="es-MX"/>
        </w:rPr>
        <w:t xml:space="preserve"> genere la información de manera electrónica o que con motivo de sus funciones y en cumplimiento a las obligaciones que su marco jurídico dicte, la información deba obrar en sus archivos digitalizada, ésta no tendrá costo</w:t>
      </w:r>
      <w:r w:rsidR="00F441FF">
        <w:rPr>
          <w:rFonts w:ascii="Palatino Linotype" w:hAnsi="Palatino Linotype" w:cs="Arial"/>
          <w:lang w:eastAsia="es-MX"/>
        </w:rPr>
        <w:t xml:space="preserve"> alguno</w:t>
      </w:r>
      <w:r w:rsidR="00B30650" w:rsidRPr="00DC522B">
        <w:rPr>
          <w:rFonts w:ascii="Palatino Linotype" w:hAnsi="Palatino Linotype" w:cs="Arial"/>
          <w:lang w:eastAsia="es-MX"/>
        </w:rPr>
        <w:t xml:space="preserve"> para </w:t>
      </w:r>
      <w:r w:rsidR="00B30650" w:rsidRPr="00DC522B">
        <w:rPr>
          <w:rFonts w:ascii="Palatino Linotype" w:hAnsi="Palatino Linotype" w:cs="Arial"/>
          <w:lang w:eastAsia="es-MX"/>
        </w:rPr>
        <w:lastRenderedPageBreak/>
        <w:t xml:space="preserve">los particulares, y podrán acceder a ella excepto en los casos que </w:t>
      </w:r>
      <w:r w:rsidR="004275EC">
        <w:rPr>
          <w:rFonts w:ascii="Palatino Linotype" w:hAnsi="Palatino Linotype" w:cs="Arial"/>
          <w:lang w:eastAsia="es-MX"/>
        </w:rPr>
        <w:t xml:space="preserve">dicha información </w:t>
      </w:r>
      <w:r w:rsidR="00B30650" w:rsidRPr="00DC522B">
        <w:rPr>
          <w:rFonts w:ascii="Palatino Linotype" w:hAnsi="Palatino Linotype" w:cs="Arial"/>
          <w:lang w:eastAsia="es-MX"/>
        </w:rPr>
        <w:t>encuadre en los supuestos de clasificación de la información.</w:t>
      </w:r>
    </w:p>
    <w:p w:rsidR="00A15DD9" w:rsidRPr="00DC522B" w:rsidRDefault="00A15DD9" w:rsidP="00A15DD9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B30650" w:rsidRPr="00DC522B" w:rsidRDefault="003B0314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En ese contexto, r</w:t>
      </w:r>
      <w:r w:rsidR="00B30650" w:rsidRPr="00DC522B">
        <w:rPr>
          <w:rFonts w:ascii="Palatino Linotype" w:hAnsi="Palatino Linotype" w:cs="Arial"/>
          <w:lang w:eastAsia="es-MX"/>
        </w:rPr>
        <w:t>elacionado con</w:t>
      </w:r>
      <w:r w:rsidR="004B6DDA">
        <w:rPr>
          <w:rFonts w:ascii="Palatino Linotype" w:hAnsi="Palatino Linotype" w:cs="Arial"/>
          <w:lang w:eastAsia="es-MX"/>
        </w:rPr>
        <w:t xml:space="preserve"> las </w:t>
      </w:r>
      <w:r w:rsidR="00DC4325" w:rsidRPr="00DC4325">
        <w:rPr>
          <w:rFonts w:ascii="Palatino Linotype" w:hAnsi="Palatino Linotype" w:cs="Arial"/>
          <w:lang w:eastAsia="es-MX"/>
        </w:rPr>
        <w:t xml:space="preserve">la convocatoria para los miembros de la Junta Directiva respecto a todas las Sesiones </w:t>
      </w:r>
      <w:r w:rsidR="00DC4325">
        <w:rPr>
          <w:rFonts w:ascii="Palatino Linotype" w:hAnsi="Palatino Linotype" w:cs="Arial"/>
          <w:lang w:eastAsia="es-MX"/>
        </w:rPr>
        <w:t xml:space="preserve">ordinarias y extraordinarias </w:t>
      </w:r>
      <w:r w:rsidR="00F441FF">
        <w:rPr>
          <w:rFonts w:ascii="Palatino Linotype" w:hAnsi="Palatino Linotype" w:cs="Arial"/>
        </w:rPr>
        <w:t>de la Universidad Politécnica del Valle de Toluca</w:t>
      </w:r>
      <w:r w:rsidR="00B30650" w:rsidRPr="00DC522B">
        <w:rPr>
          <w:rFonts w:ascii="Palatino Linotype" w:hAnsi="Palatino Linotype" w:cs="Arial"/>
          <w:lang w:eastAsia="es-MX"/>
        </w:rPr>
        <w:t xml:space="preserve">, es menester precisar que éste no representa una obligación de transparencia común </w:t>
      </w:r>
      <w:r w:rsidR="00A15DD9">
        <w:rPr>
          <w:rFonts w:ascii="Palatino Linotype" w:hAnsi="Palatino Linotype" w:cs="Arial"/>
          <w:lang w:eastAsia="es-MX"/>
        </w:rPr>
        <w:t xml:space="preserve">o específica </w:t>
      </w:r>
      <w:r w:rsidR="00B30650" w:rsidRPr="00DC522B">
        <w:rPr>
          <w:rFonts w:ascii="Palatino Linotype" w:hAnsi="Palatino Linotype" w:cs="Arial"/>
          <w:lang w:eastAsia="es-MX"/>
        </w:rPr>
        <w:t xml:space="preserve">para </w:t>
      </w:r>
      <w:r w:rsidR="00B30650" w:rsidRPr="00DC522B">
        <w:rPr>
          <w:rFonts w:ascii="Palatino Linotype" w:hAnsi="Palatino Linotype" w:cs="Arial"/>
          <w:b/>
          <w:lang w:eastAsia="es-MX"/>
        </w:rPr>
        <w:t>EL SUJETO OBLIGADO</w:t>
      </w:r>
      <w:r w:rsidR="00B30650" w:rsidRPr="00DC522B">
        <w:rPr>
          <w:rFonts w:ascii="Palatino Linotype" w:hAnsi="Palatino Linotype" w:cs="Arial"/>
          <w:lang w:eastAsia="es-MX"/>
        </w:rPr>
        <w:t>, puesto que</w:t>
      </w:r>
      <w:r>
        <w:rPr>
          <w:rFonts w:ascii="Palatino Linotype" w:hAnsi="Palatino Linotype" w:cs="Arial"/>
          <w:lang w:eastAsia="es-MX"/>
        </w:rPr>
        <w:t xml:space="preserve"> de</w:t>
      </w:r>
      <w:r w:rsidR="00B30650" w:rsidRPr="00DC522B">
        <w:rPr>
          <w:rFonts w:ascii="Palatino Linotype" w:hAnsi="Palatino Linotype" w:cs="Arial"/>
          <w:lang w:eastAsia="es-MX"/>
        </w:rPr>
        <w:t xml:space="preserve"> las referidas en el artícu</w:t>
      </w:r>
      <w:r w:rsidR="004275EC">
        <w:rPr>
          <w:rFonts w:ascii="Palatino Linotype" w:hAnsi="Palatino Linotype" w:cs="Arial"/>
          <w:lang w:eastAsia="es-MX"/>
        </w:rPr>
        <w:t>lo 92</w:t>
      </w:r>
      <w:r w:rsidR="004B6DDA">
        <w:rPr>
          <w:rFonts w:ascii="Palatino Linotype" w:hAnsi="Palatino Linotype" w:cs="Arial"/>
          <w:lang w:eastAsia="es-MX"/>
        </w:rPr>
        <w:t xml:space="preserve"> de la Ley de Transparencia y Acceso a la Información Pública del Estado de México y Municipios</w:t>
      </w:r>
      <w:r w:rsidR="00B30650" w:rsidRPr="00DC522B">
        <w:rPr>
          <w:rFonts w:ascii="Palatino Linotype" w:hAnsi="Palatino Linotype" w:cs="Arial"/>
          <w:lang w:eastAsia="es-MX"/>
        </w:rPr>
        <w:t>, no configura</w:t>
      </w:r>
      <w:r w:rsidR="00A15DD9">
        <w:rPr>
          <w:rFonts w:ascii="Palatino Linotype" w:hAnsi="Palatino Linotype" w:cs="Arial"/>
          <w:lang w:eastAsia="es-MX"/>
        </w:rPr>
        <w:t>n</w:t>
      </w:r>
      <w:r w:rsidR="00B30650" w:rsidRPr="00DC522B">
        <w:rPr>
          <w:rFonts w:ascii="Palatino Linotype" w:hAnsi="Palatino Linotype" w:cs="Arial"/>
          <w:lang w:eastAsia="es-MX"/>
        </w:rPr>
        <w:t xml:space="preserve"> el supuesto que excluya al </w:t>
      </w:r>
      <w:r w:rsidR="00B30650" w:rsidRPr="00DC522B">
        <w:rPr>
          <w:rFonts w:ascii="Palatino Linotype" w:hAnsi="Palatino Linotype" w:cs="Arial"/>
          <w:b/>
          <w:lang w:eastAsia="es-MX"/>
        </w:rPr>
        <w:t>SUJETO OBLIGADO</w:t>
      </w:r>
      <w:r w:rsidR="00B30650" w:rsidRPr="00DC522B">
        <w:rPr>
          <w:rFonts w:ascii="Palatino Linotype" w:hAnsi="Palatino Linotype" w:cs="Arial"/>
          <w:lang w:eastAsia="es-MX"/>
        </w:rPr>
        <w:t xml:space="preserve"> para requerir el previo pago de derechos a </w:t>
      </w:r>
      <w:r w:rsidR="004275EC">
        <w:rPr>
          <w:rFonts w:ascii="Palatino Linotype" w:hAnsi="Palatino Linotype" w:cs="Arial"/>
          <w:lang w:eastAsia="es-MX"/>
        </w:rPr>
        <w:t xml:space="preserve">la solicitante </w:t>
      </w:r>
      <w:r w:rsidR="00B30650" w:rsidRPr="00DC522B">
        <w:rPr>
          <w:rFonts w:ascii="Palatino Linotype" w:hAnsi="Palatino Linotype" w:cs="Arial"/>
          <w:lang w:eastAsia="es-MX"/>
        </w:rPr>
        <w:t>por concepto de escaneo y reproducción de la información para su envío.</w:t>
      </w:r>
    </w:p>
    <w:p w:rsidR="00B30650" w:rsidRPr="00DC522B" w:rsidRDefault="00B30650" w:rsidP="00B30650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</w:p>
    <w:p w:rsidR="00EF530D" w:rsidRPr="00F441FF" w:rsidRDefault="00B30650" w:rsidP="00F441FF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Por ende</w:t>
      </w:r>
      <w:r w:rsidR="00F441FF">
        <w:rPr>
          <w:rFonts w:ascii="Palatino Linotype" w:hAnsi="Palatino Linotype" w:cs="Arial"/>
          <w:lang w:eastAsia="es-MX"/>
        </w:rPr>
        <w:t>, considero que</w:t>
      </w:r>
      <w:r w:rsidRPr="00DC522B">
        <w:rPr>
          <w:rFonts w:ascii="Palatino Linotype" w:hAnsi="Palatino Linotype" w:cs="Arial"/>
          <w:lang w:eastAsia="es-MX"/>
        </w:rPr>
        <w:t xml:space="preserve"> la respuesta otorgada por </w:t>
      </w:r>
      <w:r w:rsidRPr="00DC522B">
        <w:rPr>
          <w:rFonts w:ascii="Palatino Linotype" w:hAnsi="Palatino Linotype" w:cs="Arial"/>
          <w:b/>
          <w:lang w:eastAsia="es-MX"/>
        </w:rPr>
        <w:t>EL SUJETO OBLIGADO</w:t>
      </w:r>
      <w:r w:rsidRPr="00DC522B">
        <w:rPr>
          <w:rFonts w:ascii="Palatino Linotype" w:hAnsi="Palatino Linotype" w:cs="Arial"/>
          <w:lang w:eastAsia="es-MX"/>
        </w:rPr>
        <w:t xml:space="preserve"> resulta procedente en razón de que cumple con lo establecido </w:t>
      </w:r>
      <w:r w:rsidR="004275EC">
        <w:rPr>
          <w:rFonts w:ascii="Palatino Linotype" w:hAnsi="Palatino Linotype" w:cs="Arial"/>
          <w:lang w:eastAsia="es-MX"/>
        </w:rPr>
        <w:t>en el numeral 174 de la citada L</w:t>
      </w:r>
      <w:r w:rsidRPr="00DC522B">
        <w:rPr>
          <w:rFonts w:ascii="Palatino Linotype" w:hAnsi="Palatino Linotype" w:cs="Arial"/>
          <w:lang w:eastAsia="es-MX"/>
        </w:rPr>
        <w:t>ey de Transparencia</w:t>
      </w:r>
      <w:r w:rsidR="00F441FF">
        <w:rPr>
          <w:rFonts w:ascii="Palatino Linotype" w:hAnsi="Palatino Linotype" w:cs="Arial"/>
          <w:lang w:eastAsia="es-MX"/>
        </w:rPr>
        <w:t>, mismo que se inserta para mayor referencia</w:t>
      </w:r>
      <w:r w:rsidRPr="00DC522B">
        <w:rPr>
          <w:rFonts w:ascii="Palatino Linotype" w:hAnsi="Palatino Linotype" w:cs="Arial"/>
          <w:lang w:eastAsia="es-MX"/>
        </w:rPr>
        <w:t>.</w:t>
      </w:r>
    </w:p>
    <w:p w:rsidR="00B30650" w:rsidRPr="00DC522B" w:rsidRDefault="00D05D82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Artículo 174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="00B30650" w:rsidRPr="00DC522B">
        <w:rPr>
          <w:rFonts w:ascii="Palatino Linotype" w:hAnsi="Palatino Linotype" w:cs="Arial"/>
          <w:b/>
          <w:i/>
          <w:sz w:val="22"/>
          <w:lang w:eastAsia="es-MX"/>
        </w:rPr>
        <w:t>En caso de existir costos para obtener la información deberán cubrirse de manera previa a la entrega</w:t>
      </w:r>
      <w:r w:rsidR="00B30650" w:rsidRPr="00DC522B">
        <w:rPr>
          <w:rFonts w:ascii="Palatino Linotype" w:hAnsi="Palatino Linotype" w:cs="Arial"/>
          <w:i/>
          <w:sz w:val="22"/>
          <w:lang w:eastAsia="es-MX"/>
        </w:rPr>
        <w:t xml:space="preserve"> y no podrán ser superiores a la suma de: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I. El costo de los materiales utilizados en la reproducción de la información;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II. El costo de envío, en su caso; y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III. El pago de la certificación de los documentos, cuando proceda.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Las cuotas de los derechos aplicables deberán establecerse, en su caso, en el Código Financiero del Estado de México y Municipios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y demás disposiciones jurídicas aplicables, las cuales se publicarán en los sitios de internet de los sujetos obligados. En su determinación se deberá considerar que los montos permitan o faciliten el ejercicio del derecho de acceso a la información.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lastRenderedPageBreak/>
        <w:t>Los sujetos obligados a los que no les sea aplicable el Código Financiero del Estado de México y Municipios deberán establecer cuotas que no sean mayores a las dispuestas en dicho ordenamiento.</w:t>
      </w:r>
    </w:p>
    <w:p w:rsidR="00B30650" w:rsidRPr="00DC522B" w:rsidRDefault="00B30650" w:rsidP="00B30650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EF530D" w:rsidRDefault="00B30650" w:rsidP="00F441FF">
      <w:pPr>
        <w:ind w:left="709" w:right="757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La información deberá ser entregada sin costo, cuando implique la entrega de no más de veinte hojas simples. Las unidades de transparencia podrán exceptuar el pago de reproducción y envío atendiendo a las circunstancias socioeconómicas del solicitante, en términos de los lineamientos que expida el Instituto.</w:t>
      </w:r>
      <w:r w:rsidR="00D05D82">
        <w:rPr>
          <w:rFonts w:ascii="Palatino Linotype" w:hAnsi="Palatino Linotype" w:cs="Arial"/>
          <w:i/>
          <w:sz w:val="22"/>
          <w:lang w:eastAsia="es-MX"/>
        </w:rPr>
        <w:t>”</w:t>
      </w:r>
    </w:p>
    <w:p w:rsidR="00DC4325" w:rsidRDefault="00DC4325" w:rsidP="003A604F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razón de lo anterior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 w:rsidR="003A604F">
        <w:rPr>
          <w:rFonts w:ascii="Palatino Linotype" w:hAnsi="Palatino Linotype"/>
        </w:rPr>
        <w:t>, considera</w:t>
      </w:r>
      <w:r>
        <w:rPr>
          <w:rFonts w:ascii="Palatino Linotype" w:hAnsi="Palatino Linotype"/>
        </w:rPr>
        <w:t xml:space="preserve"> necesario precisar que </w:t>
      </w:r>
      <w:r>
        <w:rPr>
          <w:rFonts w:ascii="Palatino Linotype" w:hAnsi="Palatino Linotype"/>
          <w:b/>
        </w:rPr>
        <w:t xml:space="preserve">EL SUJETO OBLIGADO, </w:t>
      </w:r>
      <w:r>
        <w:rPr>
          <w:rFonts w:ascii="Palatino Linotype" w:hAnsi="Palatino Linotype"/>
        </w:rPr>
        <w:t xml:space="preserve">desde su respuesta satisfizo el derecho de acceso a la información pública de </w:t>
      </w:r>
      <w:r w:rsidRPr="0047606F">
        <w:rPr>
          <w:rFonts w:ascii="Palatino Linotype" w:hAnsi="Palatino Linotype"/>
          <w:b/>
        </w:rPr>
        <w:t>LA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 xml:space="preserve">RECURRENTE, </w:t>
      </w:r>
      <w:r w:rsidR="003A604F">
        <w:rPr>
          <w:rFonts w:ascii="Palatino Linotype" w:hAnsi="Palatino Linotype"/>
        </w:rPr>
        <w:t>dada la procedencia del cobro por concepto de digitalización</w:t>
      </w:r>
      <w:r w:rsidR="00EB7B10">
        <w:rPr>
          <w:rFonts w:ascii="Palatino Linotype" w:hAnsi="Palatino Linotype"/>
        </w:rPr>
        <w:t xml:space="preserve"> </w:t>
      </w:r>
      <w:r w:rsidR="003A604F">
        <w:rPr>
          <w:rFonts w:ascii="Palatino Linotype" w:hAnsi="Palatino Linotype"/>
        </w:rPr>
        <w:t>de la información</w:t>
      </w:r>
      <w:r>
        <w:rPr>
          <w:rFonts w:ascii="Palatino Linotype" w:hAnsi="Palatino Linotype"/>
          <w:b/>
        </w:rPr>
        <w:t>.</w:t>
      </w:r>
    </w:p>
    <w:p w:rsidR="00DC4325" w:rsidRDefault="005B3099" w:rsidP="00F441FF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574CFC">
        <w:rPr>
          <w:rFonts w:ascii="Palatino Linotype" w:hAnsi="Palatino Linotype"/>
        </w:rPr>
        <w:t xml:space="preserve">En razón de lo expuesto, la que suscribe </w:t>
      </w:r>
      <w:r w:rsidRPr="00574CFC">
        <w:rPr>
          <w:rFonts w:ascii="Palatino Linotype" w:hAnsi="Palatino Linotype" w:cs="Arial"/>
        </w:rPr>
        <w:t xml:space="preserve">emite </w:t>
      </w:r>
      <w:r w:rsidRPr="00574CFC">
        <w:rPr>
          <w:rFonts w:ascii="Palatino Linotype" w:hAnsi="Palatino Linotype" w:cs="Arial"/>
          <w:b/>
        </w:rPr>
        <w:t xml:space="preserve">VOTO PARTICULAR </w:t>
      </w:r>
      <w:r w:rsidRPr="00574CFC">
        <w:rPr>
          <w:rFonts w:ascii="Palatino Linotype" w:hAnsi="Palatino Linotype" w:cs="Arial"/>
        </w:rPr>
        <w:t xml:space="preserve">pues se insiste que la Ponencia </w:t>
      </w:r>
      <w:proofErr w:type="spellStart"/>
      <w:r w:rsidRPr="00574CFC">
        <w:rPr>
          <w:rFonts w:ascii="Palatino Linotype" w:hAnsi="Palatino Linotype" w:cs="Arial"/>
        </w:rPr>
        <w:t>Resolutora</w:t>
      </w:r>
      <w:proofErr w:type="spellEnd"/>
      <w:r w:rsidRPr="00574CFC">
        <w:rPr>
          <w:rFonts w:ascii="Palatino Linotype" w:hAnsi="Palatino Linotype" w:cs="Arial"/>
        </w:rPr>
        <w:t xml:space="preserve"> debió ordenar </w:t>
      </w:r>
      <w:r>
        <w:rPr>
          <w:rFonts w:ascii="Palatino Linotype" w:hAnsi="Palatino Linotype" w:cs="Arial"/>
        </w:rPr>
        <w:t>la entrega de la información previo</w:t>
      </w:r>
      <w:r w:rsidR="004B6DDA">
        <w:rPr>
          <w:rFonts w:ascii="Palatino Linotype" w:hAnsi="Palatino Linotype" w:cs="Arial"/>
        </w:rPr>
        <w:t xml:space="preserve"> pago de derechos que realice la</w:t>
      </w:r>
      <w:r>
        <w:rPr>
          <w:rFonts w:ascii="Palatino Linotype" w:hAnsi="Palatino Linotype" w:cs="Arial"/>
        </w:rPr>
        <w:t xml:space="preserve"> particular, toda vez que al carecer de no</w:t>
      </w:r>
      <w:r w:rsidR="004B6DDA">
        <w:rPr>
          <w:rFonts w:ascii="Palatino Linotype" w:hAnsi="Palatino Linotype" w:cs="Arial"/>
        </w:rPr>
        <w:t>r</w:t>
      </w:r>
      <w:r>
        <w:rPr>
          <w:rFonts w:ascii="Palatino Linotype" w:hAnsi="Palatino Linotype" w:cs="Arial"/>
        </w:rPr>
        <w:t xml:space="preserve">ma alguna que constriña al </w:t>
      </w:r>
      <w:r w:rsidRPr="005B3099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 para que cuente con la información digitalizada, se debe proceder al escaneo de la misma</w:t>
      </w:r>
      <w:r w:rsidR="003B0314">
        <w:rPr>
          <w:rFonts w:ascii="Palatino Linotype" w:hAnsi="Palatino Linotype" w:cs="Arial"/>
        </w:rPr>
        <w:t xml:space="preserve"> a fin de atender la modalidad elegida</w:t>
      </w:r>
      <w:r w:rsidR="003A604F">
        <w:rPr>
          <w:rFonts w:ascii="Palatino Linotype" w:hAnsi="Palatino Linotype" w:cs="Arial"/>
        </w:rPr>
        <w:t>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5B3099" w:rsidRPr="00574CFC" w:rsidTr="00F15AB3">
        <w:trPr>
          <w:jc w:val="center"/>
        </w:trPr>
        <w:tc>
          <w:tcPr>
            <w:tcW w:w="4393" w:type="dxa"/>
          </w:tcPr>
          <w:p w:rsidR="00EB7B10" w:rsidRDefault="00EB7B10" w:rsidP="00F15AB3">
            <w:pPr>
              <w:jc w:val="center"/>
              <w:rPr>
                <w:rFonts w:ascii="Palatino Linotype" w:hAnsi="Palatino Linotype"/>
                <w:b/>
              </w:rPr>
            </w:pPr>
          </w:p>
          <w:p w:rsidR="00EB7B10" w:rsidRDefault="00EB7B10" w:rsidP="00F15AB3">
            <w:pPr>
              <w:jc w:val="center"/>
              <w:rPr>
                <w:rFonts w:ascii="Palatino Linotype" w:hAnsi="Palatino Linotype"/>
                <w:b/>
              </w:rPr>
            </w:pPr>
          </w:p>
          <w:p w:rsidR="00EB7B10" w:rsidRDefault="00EB7B10" w:rsidP="00061FDC">
            <w:pPr>
              <w:rPr>
                <w:rFonts w:ascii="Palatino Linotype" w:hAnsi="Palatino Linotype"/>
                <w:b/>
              </w:rPr>
            </w:pPr>
          </w:p>
          <w:p w:rsidR="00EB7B10" w:rsidRDefault="00EB7B10" w:rsidP="00F15AB3">
            <w:pPr>
              <w:jc w:val="center"/>
              <w:rPr>
                <w:rFonts w:ascii="Palatino Linotype" w:hAnsi="Palatino Linotype"/>
                <w:b/>
              </w:rPr>
            </w:pPr>
          </w:p>
          <w:p w:rsidR="005B3099" w:rsidRPr="00574CFC" w:rsidRDefault="005B3099" w:rsidP="00F15AB3">
            <w:pPr>
              <w:jc w:val="center"/>
              <w:rPr>
                <w:rFonts w:ascii="Palatino Linotype" w:hAnsi="Palatino Linotype"/>
                <w:b/>
              </w:rPr>
            </w:pPr>
            <w:r w:rsidRPr="00574CFC">
              <w:rPr>
                <w:rFonts w:ascii="Palatino Linotype" w:hAnsi="Palatino Linotype"/>
                <w:b/>
              </w:rPr>
              <w:t>EVA ABAID YAPUR</w:t>
            </w:r>
          </w:p>
          <w:p w:rsidR="005B3099" w:rsidRDefault="005B3099" w:rsidP="00EB7B10">
            <w:pPr>
              <w:jc w:val="center"/>
              <w:rPr>
                <w:rFonts w:ascii="Palatino Linotype" w:hAnsi="Palatino Linotype"/>
                <w:b/>
              </w:rPr>
            </w:pPr>
            <w:r w:rsidRPr="00574CFC">
              <w:rPr>
                <w:rFonts w:ascii="Palatino Linotype" w:hAnsi="Palatino Linotype"/>
                <w:b/>
              </w:rPr>
              <w:t>COMISIONADA</w:t>
            </w:r>
          </w:p>
          <w:p w:rsidR="00061FDC" w:rsidRPr="00574CFC" w:rsidRDefault="00061FDC" w:rsidP="00EB7B10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A517EA" w:rsidRPr="00D05D82" w:rsidRDefault="00D05D82" w:rsidP="00DD5275">
      <w:pPr>
        <w:jc w:val="both"/>
        <w:rPr>
          <w:rFonts w:ascii="Palatino Linotype" w:eastAsia="Calibri" w:hAnsi="Palatino Linotype" w:cs="Arial"/>
          <w:sz w:val="20"/>
        </w:rPr>
      </w:pPr>
      <w:r w:rsidRPr="00D05D82">
        <w:rPr>
          <w:rFonts w:ascii="Palatino Linotype" w:eastAsia="Calibri" w:hAnsi="Palatino Linotype" w:cs="Arial"/>
          <w:sz w:val="20"/>
        </w:rPr>
        <w:t>E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sta hoja corresponde al voto particular emitido </w:t>
      </w:r>
      <w:r w:rsidR="005B3099" w:rsidRPr="00D05D82">
        <w:rPr>
          <w:rFonts w:ascii="Palatino Linotype" w:eastAsia="Calibri" w:hAnsi="Palatino Linotype" w:cs="Arial"/>
          <w:sz w:val="20"/>
        </w:rPr>
        <w:t>en la resolución d</w:t>
      </w:r>
      <w:r w:rsidR="00A517EA" w:rsidRPr="00D05D82">
        <w:rPr>
          <w:rFonts w:ascii="Palatino Linotype" w:eastAsia="Calibri" w:hAnsi="Palatino Linotype" w:cs="Arial"/>
          <w:sz w:val="20"/>
        </w:rPr>
        <w:t>e</w:t>
      </w:r>
      <w:r w:rsidR="00EF530D">
        <w:rPr>
          <w:rFonts w:ascii="Palatino Linotype" w:eastAsia="Calibri" w:hAnsi="Palatino Linotype" w:cs="Arial"/>
          <w:sz w:val="20"/>
        </w:rPr>
        <w:t xml:space="preserve"> los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 recurso</w:t>
      </w:r>
      <w:r w:rsidR="00EF530D">
        <w:rPr>
          <w:rFonts w:ascii="Palatino Linotype" w:eastAsia="Calibri" w:hAnsi="Palatino Linotype" w:cs="Arial"/>
          <w:sz w:val="20"/>
        </w:rPr>
        <w:t>s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 de revisión</w:t>
      </w:r>
      <w:r w:rsidR="00EF530D">
        <w:rPr>
          <w:rFonts w:ascii="Palatino Linotype" w:eastAsia="Calibri" w:hAnsi="Palatino Linotype" w:cs="Arial"/>
          <w:sz w:val="20"/>
        </w:rPr>
        <w:t xml:space="preserve"> acumulados </w:t>
      </w:r>
      <w:r w:rsidR="003A604F">
        <w:rPr>
          <w:rFonts w:ascii="Palatino Linotype" w:eastAsia="Calibri" w:hAnsi="Palatino Linotype" w:cs="Arial"/>
          <w:sz w:val="20"/>
        </w:rPr>
        <w:t>04133/INFOEM/IP/RR/2018 y</w:t>
      </w:r>
      <w:r w:rsidR="00DC4325" w:rsidRPr="00DC4325">
        <w:rPr>
          <w:rFonts w:ascii="Palatino Linotype" w:eastAsia="Calibri" w:hAnsi="Palatino Linotype" w:cs="Arial"/>
          <w:sz w:val="20"/>
        </w:rPr>
        <w:t xml:space="preserve"> 04134/INFOEM/IP/RR/2018</w:t>
      </w:r>
      <w:r w:rsidR="006C63C4">
        <w:rPr>
          <w:rFonts w:ascii="Palatino Linotype" w:eastAsia="Calibri" w:hAnsi="Palatino Linotype" w:cs="Arial"/>
          <w:sz w:val="20"/>
        </w:rPr>
        <w:t xml:space="preserve">, aprobada el </w:t>
      </w:r>
      <w:r w:rsidR="00DC4325">
        <w:rPr>
          <w:rFonts w:ascii="Palatino Linotype" w:eastAsia="Calibri" w:hAnsi="Palatino Linotype" w:cs="Arial"/>
          <w:sz w:val="20"/>
        </w:rPr>
        <w:t>nueve de enero</w:t>
      </w:r>
      <w:r w:rsidR="005B3099" w:rsidRPr="00D05D82">
        <w:rPr>
          <w:rFonts w:ascii="Palatino Linotype" w:eastAsia="Calibri" w:hAnsi="Palatino Linotype" w:cs="Arial"/>
          <w:sz w:val="20"/>
        </w:rPr>
        <w:t xml:space="preserve"> </w:t>
      </w:r>
      <w:r w:rsidR="00DC4325">
        <w:rPr>
          <w:rFonts w:ascii="Palatino Linotype" w:eastAsia="Calibri" w:hAnsi="Palatino Linotype" w:cs="Arial"/>
          <w:sz w:val="20"/>
        </w:rPr>
        <w:t>de dos mil diecinueve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. </w:t>
      </w:r>
    </w:p>
    <w:p w:rsidR="00A517EA" w:rsidRPr="006D731E" w:rsidRDefault="00A517EA" w:rsidP="00D05D82">
      <w:pPr>
        <w:jc w:val="both"/>
      </w:pPr>
      <w:r w:rsidRPr="00D05D82">
        <w:rPr>
          <w:rFonts w:ascii="Palatino Linotype" w:eastAsia="Calibri" w:hAnsi="Palatino Linotype" w:cs="Arial"/>
          <w:sz w:val="20"/>
        </w:rPr>
        <w:t>YSM/</w:t>
      </w:r>
      <w:r w:rsidR="004B6DDA">
        <w:rPr>
          <w:rFonts w:ascii="Palatino Linotype" w:eastAsia="Calibri" w:hAnsi="Palatino Linotype" w:cs="Arial"/>
          <w:sz w:val="20"/>
        </w:rPr>
        <w:t>EJCA</w:t>
      </w:r>
    </w:p>
    <w:sectPr w:rsidR="00A517EA" w:rsidRPr="006D731E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9D" w:rsidRDefault="00C66A9D" w:rsidP="00DB3A83">
      <w:r>
        <w:separator/>
      </w:r>
    </w:p>
  </w:endnote>
  <w:endnote w:type="continuationSeparator" w:id="0">
    <w:p w:rsidR="00C66A9D" w:rsidRDefault="00C66A9D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061FD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061FDC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061FDC" w:rsidP="00EB7B10">
    <w:pPr>
      <w:pStyle w:val="Piedepgina"/>
      <w:tabs>
        <w:tab w:val="clear" w:pos="4252"/>
        <w:tab w:val="left" w:pos="4228"/>
      </w:tabs>
      <w:jc w:val="center"/>
      <w:rPr>
        <w:rFonts w:ascii="Palatino Linotype" w:hAnsi="Palatino Linotype" w:cs="Arial"/>
        <w:b/>
        <w:bCs/>
        <w:sz w:val="20"/>
        <w:szCs w:val="20"/>
      </w:rPr>
    </w:pPr>
  </w:p>
  <w:p w:rsidR="00455CB3" w:rsidRDefault="00061FDC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61FDC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061FDC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061FDC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9D" w:rsidRDefault="00C66A9D" w:rsidP="00DB3A83">
      <w:r>
        <w:separator/>
      </w:r>
    </w:p>
  </w:footnote>
  <w:footnote w:type="continuationSeparator" w:id="0">
    <w:p w:rsidR="00C66A9D" w:rsidRDefault="00C66A9D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061FDC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061FDC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8D4407" w:rsidRDefault="00B756DB" w:rsidP="008965AF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823404"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  <w:r w:rsidR="005B4391">
      <w:rPr>
        <w:rFonts w:ascii="Palatino Linotype" w:hAnsi="Palatino Linotype" w:cs="Arial"/>
        <w:sz w:val="20"/>
        <w:szCs w:val="20"/>
      </w:rPr>
      <w:t xml:space="preserve"> ACUMULADOS</w:t>
    </w:r>
    <w:r w:rsidR="00A95F70">
      <w:rPr>
        <w:rFonts w:ascii="Palatino Linotype" w:hAnsi="Palatino Linotype" w:cs="Arial"/>
        <w:sz w:val="20"/>
        <w:szCs w:val="20"/>
      </w:rPr>
      <w:t xml:space="preserve"> </w:t>
    </w:r>
  </w:p>
  <w:p w:rsidR="00823404" w:rsidRDefault="00B756DB" w:rsidP="008965AF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 </w:t>
    </w:r>
    <w:r w:rsidR="005B4391">
      <w:rPr>
        <w:rFonts w:ascii="Palatino Linotype" w:hAnsi="Palatino Linotype" w:cs="Arial"/>
        <w:sz w:val="20"/>
        <w:szCs w:val="20"/>
      </w:rPr>
      <w:t xml:space="preserve">04133/INFOEM/IP/RR/2018 Y </w:t>
    </w:r>
    <w:r w:rsidR="005B4391" w:rsidRPr="005B4391">
      <w:rPr>
        <w:rFonts w:ascii="Palatino Linotype" w:hAnsi="Palatino Linotype" w:cs="Arial"/>
        <w:sz w:val="20"/>
        <w:szCs w:val="20"/>
      </w:rPr>
      <w:t>04134/INFOEM/IP/RR/2018</w:t>
    </w:r>
  </w:p>
  <w:p w:rsidR="00125D2F" w:rsidRDefault="00061FDC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597.1pt;height:89.9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4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66BDB"/>
    <w:multiLevelType w:val="hybridMultilevel"/>
    <w:tmpl w:val="067882AC"/>
    <w:lvl w:ilvl="0" w:tplc="08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35EF1"/>
    <w:rsid w:val="00043682"/>
    <w:rsid w:val="00061FDC"/>
    <w:rsid w:val="000F0C55"/>
    <w:rsid w:val="001111FE"/>
    <w:rsid w:val="00117480"/>
    <w:rsid w:val="00191CF3"/>
    <w:rsid w:val="001976FE"/>
    <w:rsid w:val="001F45A6"/>
    <w:rsid w:val="00216380"/>
    <w:rsid w:val="00224A94"/>
    <w:rsid w:val="00254372"/>
    <w:rsid w:val="00260EA1"/>
    <w:rsid w:val="002670A2"/>
    <w:rsid w:val="00296C85"/>
    <w:rsid w:val="002E675B"/>
    <w:rsid w:val="00303EAE"/>
    <w:rsid w:val="00324EBE"/>
    <w:rsid w:val="003A604F"/>
    <w:rsid w:val="003B0314"/>
    <w:rsid w:val="003C2F6A"/>
    <w:rsid w:val="004275EC"/>
    <w:rsid w:val="00437359"/>
    <w:rsid w:val="004B5C25"/>
    <w:rsid w:val="004B6DDA"/>
    <w:rsid w:val="004F32DD"/>
    <w:rsid w:val="0053148C"/>
    <w:rsid w:val="00536147"/>
    <w:rsid w:val="005A4D7F"/>
    <w:rsid w:val="005B3099"/>
    <w:rsid w:val="005B4391"/>
    <w:rsid w:val="00654FE9"/>
    <w:rsid w:val="006801D4"/>
    <w:rsid w:val="006820A3"/>
    <w:rsid w:val="006A33F9"/>
    <w:rsid w:val="006B0D54"/>
    <w:rsid w:val="006B30CD"/>
    <w:rsid w:val="006C63C4"/>
    <w:rsid w:val="006C7D0A"/>
    <w:rsid w:val="006D731E"/>
    <w:rsid w:val="007C63BC"/>
    <w:rsid w:val="007C7A0C"/>
    <w:rsid w:val="00811B0B"/>
    <w:rsid w:val="00823404"/>
    <w:rsid w:val="00862F43"/>
    <w:rsid w:val="00864D3F"/>
    <w:rsid w:val="008965AF"/>
    <w:rsid w:val="008A35FA"/>
    <w:rsid w:val="008B0732"/>
    <w:rsid w:val="008D4407"/>
    <w:rsid w:val="00913E69"/>
    <w:rsid w:val="0094319B"/>
    <w:rsid w:val="00990B93"/>
    <w:rsid w:val="009F0C59"/>
    <w:rsid w:val="00A07A6E"/>
    <w:rsid w:val="00A12991"/>
    <w:rsid w:val="00A15DD9"/>
    <w:rsid w:val="00A2795F"/>
    <w:rsid w:val="00A517EA"/>
    <w:rsid w:val="00A95F70"/>
    <w:rsid w:val="00A96975"/>
    <w:rsid w:val="00AA03FA"/>
    <w:rsid w:val="00AA09B9"/>
    <w:rsid w:val="00AC2253"/>
    <w:rsid w:val="00B12945"/>
    <w:rsid w:val="00B30650"/>
    <w:rsid w:val="00B756DB"/>
    <w:rsid w:val="00B860BF"/>
    <w:rsid w:val="00C66A9D"/>
    <w:rsid w:val="00CE0D21"/>
    <w:rsid w:val="00CF70C6"/>
    <w:rsid w:val="00D052DA"/>
    <w:rsid w:val="00D05D82"/>
    <w:rsid w:val="00D064C2"/>
    <w:rsid w:val="00D55E6A"/>
    <w:rsid w:val="00D724F4"/>
    <w:rsid w:val="00D872C4"/>
    <w:rsid w:val="00DB24D1"/>
    <w:rsid w:val="00DB3A83"/>
    <w:rsid w:val="00DC4325"/>
    <w:rsid w:val="00DD5275"/>
    <w:rsid w:val="00DF2B74"/>
    <w:rsid w:val="00E46292"/>
    <w:rsid w:val="00EB7B10"/>
    <w:rsid w:val="00EE5465"/>
    <w:rsid w:val="00EF530D"/>
    <w:rsid w:val="00F054F8"/>
    <w:rsid w:val="00F10238"/>
    <w:rsid w:val="00F441FF"/>
    <w:rsid w:val="00F51491"/>
    <w:rsid w:val="00F579EE"/>
    <w:rsid w:val="00F64CC1"/>
    <w:rsid w:val="00F91A7F"/>
    <w:rsid w:val="00FA0BF5"/>
    <w:rsid w:val="00FA5F51"/>
    <w:rsid w:val="00F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224A9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1380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5</cp:revision>
  <cp:lastPrinted>2019-01-14T20:08:00Z</cp:lastPrinted>
  <dcterms:created xsi:type="dcterms:W3CDTF">2019-01-14T22:04:00Z</dcterms:created>
  <dcterms:modified xsi:type="dcterms:W3CDTF">2019-02-15T21:08:00Z</dcterms:modified>
</cp:coreProperties>
</file>